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48F" w:rsidRDefault="0022548F" w:rsidP="007609A4"/>
    <w:p w:rsidR="000F0F58" w:rsidRDefault="000F0F58" w:rsidP="007609A4"/>
    <w:p w:rsidR="000F0F58" w:rsidRDefault="000F0F58" w:rsidP="007609A4"/>
    <w:p w:rsidR="000F0F58" w:rsidRDefault="000F0F58" w:rsidP="007609A4"/>
    <w:p w:rsidR="000F0F58" w:rsidRDefault="000F0F58" w:rsidP="007609A4"/>
    <w:p w:rsidR="000F0F58" w:rsidRDefault="000F0F58" w:rsidP="007609A4"/>
    <w:p w:rsidR="00767613" w:rsidRDefault="00767613" w:rsidP="007609A4"/>
    <w:p w:rsidR="00767613" w:rsidRDefault="00767613" w:rsidP="007609A4"/>
    <w:p w:rsidR="007609A4" w:rsidRDefault="00FE5C1C" w:rsidP="007609A4">
      <w:r>
        <w:t>October 17</w:t>
      </w:r>
      <w:r w:rsidR="00141561">
        <w:t>, 2012</w:t>
      </w:r>
    </w:p>
    <w:p w:rsidR="007609A4" w:rsidRDefault="007609A4" w:rsidP="007609A4"/>
    <w:p w:rsidR="007609A4" w:rsidRDefault="007609A4" w:rsidP="007609A4"/>
    <w:p w:rsidR="007609A4" w:rsidRDefault="007609A4" w:rsidP="007609A4">
      <w:r>
        <w:t xml:space="preserve">Mr. Reece McAlister </w:t>
      </w:r>
    </w:p>
    <w:p w:rsidR="007609A4" w:rsidRDefault="007609A4" w:rsidP="007609A4">
      <w:r>
        <w:t xml:space="preserve">Executive Secretary </w:t>
      </w:r>
    </w:p>
    <w:p w:rsidR="007609A4" w:rsidRDefault="007609A4" w:rsidP="007609A4">
      <w:smartTag w:uri="urn:schemas-microsoft-com:office:smarttags" w:element="place">
        <w:smartTag w:uri="urn:schemas-microsoft-com:office:smarttags" w:element="country-region">
          <w:r>
            <w:t>Georgia</w:t>
          </w:r>
        </w:smartTag>
      </w:smartTag>
      <w:r>
        <w:t xml:space="preserve"> Public Service Commission </w:t>
      </w:r>
    </w:p>
    <w:p w:rsidR="007609A4" w:rsidRDefault="007609A4" w:rsidP="007609A4">
      <w:smartTag w:uri="urn:schemas-microsoft-com:office:smarttags" w:element="Street">
        <w:smartTag w:uri="urn:schemas-microsoft-com:office:smarttags" w:element="address">
          <w:r>
            <w:t>244 Washington Street</w:t>
          </w:r>
        </w:smartTag>
      </w:smartTag>
      <w:r>
        <w:t xml:space="preserve">, First Floor </w:t>
      </w:r>
    </w:p>
    <w:p w:rsidR="007609A4" w:rsidRDefault="007609A4" w:rsidP="007609A4">
      <w:smartTag w:uri="urn:schemas-microsoft-com:office:smarttags" w:element="place">
        <w:smartTag w:uri="urn:schemas-microsoft-com:office:smarttags" w:element="City">
          <w:r>
            <w:t>Atlanta</w:t>
          </w:r>
        </w:smartTag>
        <w:r>
          <w:t xml:space="preserve">, </w:t>
        </w:r>
        <w:smartTag w:uri="urn:schemas-microsoft-com:office:smarttags" w:element="country-region">
          <w:r>
            <w:t>Georgia</w:t>
          </w:r>
        </w:smartTag>
      </w:smartTag>
      <w:r>
        <w:t xml:space="preserve"> 30334-5701</w:t>
      </w:r>
    </w:p>
    <w:p w:rsidR="007609A4" w:rsidRDefault="007609A4" w:rsidP="007609A4"/>
    <w:p w:rsidR="00141561" w:rsidRDefault="00141561" w:rsidP="00141561">
      <w:pPr>
        <w:ind w:left="720" w:hanging="720"/>
        <w:jc w:val="both"/>
      </w:pPr>
    </w:p>
    <w:p w:rsidR="00141561" w:rsidRPr="00141561" w:rsidRDefault="00141561" w:rsidP="00141561">
      <w:pPr>
        <w:ind w:left="720" w:hanging="720"/>
        <w:jc w:val="both"/>
      </w:pPr>
      <w:r w:rsidRPr="00141561">
        <w:t>RE:</w:t>
      </w:r>
      <w:r w:rsidRPr="00141561">
        <w:tab/>
        <w:t>Georgia Power Company’s Application For Decertification of Plant Branch Units 1 &amp; 2 and Mitchell Unit 4C, Application for Certification of the Power Purchase Agreements with BE Alabama LLC from the Tenaska Lindsay Hill Generating Station and with Southern Power Company from the Harris, West Georgia and Dahlberg Electric Generating Plants and Updated Integrated Resource Plan; Docket No. 34218</w:t>
      </w:r>
    </w:p>
    <w:p w:rsidR="007609A4" w:rsidRDefault="007609A4" w:rsidP="007609A4"/>
    <w:p w:rsidR="007609A4" w:rsidRDefault="007609A4" w:rsidP="007609A4">
      <w:pPr>
        <w:ind w:left="720" w:hanging="720"/>
      </w:pPr>
      <w:r>
        <w:t>Dear Mr. McAlister:</w:t>
      </w:r>
    </w:p>
    <w:p w:rsidR="007609A4" w:rsidRDefault="007609A4" w:rsidP="007609A4">
      <w:pPr>
        <w:ind w:left="720" w:hanging="720"/>
      </w:pPr>
    </w:p>
    <w:p w:rsidR="002412A8" w:rsidRDefault="0022548F" w:rsidP="0072356E">
      <w:pPr>
        <w:jc w:val="both"/>
      </w:pPr>
      <w:r>
        <w:t xml:space="preserve">In compliance with the </w:t>
      </w:r>
      <w:r w:rsidR="003652A7">
        <w:t>Georgia Public Service Commission’s (“Commission”)</w:t>
      </w:r>
      <w:r>
        <w:t xml:space="preserve"> Final Order in the above styled docket</w:t>
      </w:r>
      <w:r w:rsidR="005578F9">
        <w:t>,</w:t>
      </w:r>
      <w:r>
        <w:t xml:space="preserve"> </w:t>
      </w:r>
      <w:r w:rsidR="007609A4">
        <w:t xml:space="preserve">Georgia Power Company (“Georgia Power” or “Company”) hereby </w:t>
      </w:r>
      <w:r w:rsidR="00CC1366">
        <w:t xml:space="preserve">files with </w:t>
      </w:r>
      <w:r w:rsidR="00052245">
        <w:t>the C</w:t>
      </w:r>
      <w:r w:rsidR="00213A19">
        <w:t>ommission its</w:t>
      </w:r>
      <w:r w:rsidR="002A55D2">
        <w:t xml:space="preserve"> </w:t>
      </w:r>
      <w:r w:rsidR="00FE5C1C">
        <w:t>seventh</w:t>
      </w:r>
      <w:r w:rsidR="00052245">
        <w:t xml:space="preserve"> monthly r</w:t>
      </w:r>
      <w:r w:rsidR="00CC1366">
        <w:t xml:space="preserve">eport on the initial Baghouse work being performed at Plants Bowen </w:t>
      </w:r>
      <w:r w:rsidR="005578F9">
        <w:t xml:space="preserve">Units </w:t>
      </w:r>
      <w:r w:rsidR="00CC1366">
        <w:t>1</w:t>
      </w:r>
      <w:r w:rsidR="003652A7">
        <w:t>-</w:t>
      </w:r>
      <w:r w:rsidR="00CC1366">
        <w:t xml:space="preserve">4, Wansley </w:t>
      </w:r>
      <w:r w:rsidR="005578F9">
        <w:t xml:space="preserve">Units </w:t>
      </w:r>
      <w:r w:rsidR="00CC1366">
        <w:t xml:space="preserve">1 &amp; 2 and Hammond </w:t>
      </w:r>
      <w:r w:rsidR="005578F9">
        <w:t xml:space="preserve">Units </w:t>
      </w:r>
      <w:r w:rsidR="00CC1366">
        <w:t>1</w:t>
      </w:r>
      <w:r w:rsidR="003652A7">
        <w:t>-</w:t>
      </w:r>
      <w:r w:rsidR="00CC1366">
        <w:t xml:space="preserve">4 to comply with the </w:t>
      </w:r>
      <w:r w:rsidR="005578F9">
        <w:t xml:space="preserve">United States </w:t>
      </w:r>
      <w:r w:rsidR="00CC1366">
        <w:t>Environmental Protection Agency’s final Mercury and Air Toxics Standard (</w:t>
      </w:r>
      <w:r w:rsidR="003652A7">
        <w:t>“</w:t>
      </w:r>
      <w:r w:rsidR="00CC1366">
        <w:t>MATS</w:t>
      </w:r>
      <w:r w:rsidR="003652A7">
        <w:t>”</w:t>
      </w:r>
      <w:r w:rsidR="00CC1366">
        <w:t xml:space="preserve">) rule.  </w:t>
      </w:r>
      <w:r w:rsidR="00453D50">
        <w:t xml:space="preserve">It is the Company’s intent to file this report monthly on </w:t>
      </w:r>
      <w:r w:rsidR="007218AF">
        <w:t>the seventeenth (17</w:t>
      </w:r>
      <w:r w:rsidR="007218AF" w:rsidRPr="007218AF">
        <w:rPr>
          <w:vertAlign w:val="superscript"/>
        </w:rPr>
        <w:t>th</w:t>
      </w:r>
      <w:r w:rsidR="007218AF">
        <w:t>)</w:t>
      </w:r>
      <w:r w:rsidR="00453D50">
        <w:t xml:space="preserve"> of each month</w:t>
      </w:r>
      <w:r w:rsidR="00FE7E13">
        <w:t xml:space="preserve"> until </w:t>
      </w:r>
      <w:r w:rsidR="009B1718">
        <w:t>the filing of the</w:t>
      </w:r>
      <w:r w:rsidR="00FE7E13">
        <w:t xml:space="preserve"> Company</w:t>
      </w:r>
      <w:r w:rsidR="009B1718">
        <w:t>’s</w:t>
      </w:r>
      <w:r w:rsidR="00FE7E13">
        <w:t xml:space="preserve"> 2013 Int</w:t>
      </w:r>
      <w:r w:rsidR="009B1718">
        <w:t>egrated Resource Plan</w:t>
      </w:r>
      <w:r w:rsidR="00453D50">
        <w:t xml:space="preserve">.  </w:t>
      </w:r>
    </w:p>
    <w:p w:rsidR="00D45C66" w:rsidRDefault="00D45C66" w:rsidP="0072356E">
      <w:pPr>
        <w:jc w:val="both"/>
        <w:rPr>
          <w:szCs w:val="24"/>
        </w:rPr>
      </w:pPr>
    </w:p>
    <w:p w:rsidR="00FE7E13" w:rsidRDefault="00D45C66" w:rsidP="0072356E">
      <w:pPr>
        <w:jc w:val="both"/>
        <w:rPr>
          <w:szCs w:val="24"/>
        </w:rPr>
      </w:pPr>
      <w:r>
        <w:rPr>
          <w:szCs w:val="24"/>
        </w:rPr>
        <w:t xml:space="preserve">Please feel free to contact me </w:t>
      </w:r>
      <w:r w:rsidR="00FE7E13">
        <w:rPr>
          <w:szCs w:val="24"/>
        </w:rPr>
        <w:t xml:space="preserve">or </w:t>
      </w:r>
      <w:r w:rsidR="00461633">
        <w:rPr>
          <w:szCs w:val="24"/>
        </w:rPr>
        <w:t>Tanzania Adams</w:t>
      </w:r>
      <w:r w:rsidR="00FE7E13">
        <w:rPr>
          <w:szCs w:val="24"/>
        </w:rPr>
        <w:t xml:space="preserve"> (404) 506</w:t>
      </w:r>
      <w:r w:rsidR="005578F9">
        <w:rPr>
          <w:szCs w:val="24"/>
        </w:rPr>
        <w:t>-</w:t>
      </w:r>
      <w:r w:rsidR="00461633">
        <w:rPr>
          <w:szCs w:val="24"/>
        </w:rPr>
        <w:t>6084</w:t>
      </w:r>
      <w:r w:rsidR="00FE7E13">
        <w:rPr>
          <w:szCs w:val="24"/>
        </w:rPr>
        <w:t xml:space="preserve"> </w:t>
      </w:r>
      <w:r>
        <w:rPr>
          <w:szCs w:val="24"/>
        </w:rPr>
        <w:t xml:space="preserve">with any questions or concerns.    </w:t>
      </w:r>
      <w:r w:rsidR="0072356E">
        <w:rPr>
          <w:szCs w:val="24"/>
        </w:rPr>
        <w:t xml:space="preserve">  </w:t>
      </w:r>
    </w:p>
    <w:p w:rsidR="00FE7E13" w:rsidRDefault="00FE7E13" w:rsidP="0072356E">
      <w:pPr>
        <w:jc w:val="both"/>
        <w:rPr>
          <w:szCs w:val="24"/>
        </w:rPr>
      </w:pPr>
    </w:p>
    <w:p w:rsidR="00FE7E13" w:rsidRDefault="00FE7E13" w:rsidP="0072356E">
      <w:pPr>
        <w:jc w:val="both"/>
        <w:rPr>
          <w:szCs w:val="24"/>
        </w:rPr>
      </w:pPr>
    </w:p>
    <w:p w:rsidR="00FE7E13" w:rsidRDefault="00FE7E13" w:rsidP="0072356E">
      <w:pPr>
        <w:jc w:val="both"/>
        <w:rPr>
          <w:szCs w:val="24"/>
        </w:rPr>
      </w:pPr>
    </w:p>
    <w:p w:rsidR="00FE7E13" w:rsidRDefault="00FE7E13" w:rsidP="0072356E">
      <w:pPr>
        <w:jc w:val="both"/>
        <w:rPr>
          <w:szCs w:val="24"/>
        </w:rPr>
      </w:pPr>
      <w:r>
        <w:rPr>
          <w:szCs w:val="24"/>
        </w:rPr>
        <w:t>Sincerely</w:t>
      </w:r>
      <w:r w:rsidR="005578F9">
        <w:rPr>
          <w:szCs w:val="24"/>
        </w:rPr>
        <w:t>,</w:t>
      </w:r>
      <w:r>
        <w:rPr>
          <w:szCs w:val="24"/>
        </w:rPr>
        <w:t xml:space="preserve"> </w:t>
      </w:r>
    </w:p>
    <w:p w:rsidR="00FE7E13" w:rsidRDefault="00FE7E13" w:rsidP="0072356E">
      <w:pPr>
        <w:jc w:val="both"/>
        <w:rPr>
          <w:szCs w:val="24"/>
        </w:rPr>
      </w:pPr>
    </w:p>
    <w:p w:rsidR="00FE7E13" w:rsidRDefault="00FE7E13" w:rsidP="0072356E">
      <w:pPr>
        <w:jc w:val="both"/>
        <w:rPr>
          <w:szCs w:val="24"/>
        </w:rPr>
      </w:pPr>
    </w:p>
    <w:p w:rsidR="00FB6DF2" w:rsidRDefault="00FE7E13" w:rsidP="0072356E">
      <w:pPr>
        <w:jc w:val="both"/>
        <w:rPr>
          <w:szCs w:val="24"/>
        </w:rPr>
      </w:pPr>
      <w:r>
        <w:rPr>
          <w:szCs w:val="24"/>
        </w:rPr>
        <w:t>Kevin Queen</w:t>
      </w:r>
      <w:r w:rsidR="00542EC2">
        <w:rPr>
          <w:szCs w:val="24"/>
        </w:rPr>
        <w:t xml:space="preserve"> </w:t>
      </w:r>
      <w:r w:rsidR="0072356E">
        <w:rPr>
          <w:szCs w:val="24"/>
        </w:rPr>
        <w:t xml:space="preserve"> </w:t>
      </w:r>
    </w:p>
    <w:p w:rsidR="00E319FE" w:rsidRPr="007609A4" w:rsidRDefault="00FB6DF2" w:rsidP="000F0F58">
      <w:pPr>
        <w:tabs>
          <w:tab w:val="center" w:pos="4320"/>
        </w:tabs>
        <w:jc w:val="both"/>
      </w:pPr>
      <w:r>
        <w:rPr>
          <w:szCs w:val="24"/>
        </w:rPr>
        <w:t>Manager, Regulatory Affairs</w:t>
      </w:r>
      <w:r w:rsidR="0072356E">
        <w:rPr>
          <w:szCs w:val="24"/>
        </w:rPr>
        <w:t xml:space="preserve"> </w:t>
      </w:r>
      <w:r w:rsidR="000F0F58">
        <w:rPr>
          <w:szCs w:val="24"/>
        </w:rPr>
        <w:tab/>
      </w:r>
    </w:p>
    <w:sectPr w:rsidR="00E319FE" w:rsidRPr="007609A4" w:rsidSect="00E56232">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C1C" w:rsidRDefault="00FE5C1C">
      <w:r>
        <w:separator/>
      </w:r>
    </w:p>
  </w:endnote>
  <w:endnote w:type="continuationSeparator" w:id="0">
    <w:p w:rsidR="00FE5C1C" w:rsidRDefault="00FE5C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C98" w:rsidRDefault="00DE5C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C1C" w:rsidRDefault="00FE5C1C" w:rsidP="0061110C">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C98" w:rsidRDefault="00DE5C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C1C" w:rsidRDefault="00FE5C1C">
      <w:r>
        <w:separator/>
      </w:r>
    </w:p>
  </w:footnote>
  <w:footnote w:type="continuationSeparator" w:id="0">
    <w:p w:rsidR="00FE5C1C" w:rsidRDefault="00FE5C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C98" w:rsidRDefault="00DE5C9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C1C" w:rsidRPr="008C2D54" w:rsidRDefault="00FE5C1C" w:rsidP="008C2D54">
    <w:pPr>
      <w:pStyle w:val="Header"/>
      <w:rPr>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C98" w:rsidRDefault="00DE5C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05E62"/>
    <w:multiLevelType w:val="hybridMultilevel"/>
    <w:tmpl w:val="4DFE743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8D849FE"/>
    <w:multiLevelType w:val="hybridMultilevel"/>
    <w:tmpl w:val="931C27D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1A0461"/>
    <w:multiLevelType w:val="hybridMultilevel"/>
    <w:tmpl w:val="42644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removePersonalInformation/>
  <w:proofState w:spelling="clean" w:grammar="clean"/>
  <w:stylePaneFormatFilter w:val="3F01"/>
  <w:defaultTabStop w:val="720"/>
  <w:drawingGridHorizontalSpacing w:val="187"/>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docVars>
    <w:docVar w:name="zzmp10NoTrailerPromptID" w:val="2373948.1"/>
  </w:docVars>
  <w:rsids>
    <w:rsidRoot w:val="00B94157"/>
    <w:rsid w:val="0000223C"/>
    <w:rsid w:val="00007494"/>
    <w:rsid w:val="00010D57"/>
    <w:rsid w:val="000134EF"/>
    <w:rsid w:val="000140DB"/>
    <w:rsid w:val="00023DAF"/>
    <w:rsid w:val="0002423C"/>
    <w:rsid w:val="000247A7"/>
    <w:rsid w:val="00027C6D"/>
    <w:rsid w:val="00030AAC"/>
    <w:rsid w:val="00031A46"/>
    <w:rsid w:val="000322AB"/>
    <w:rsid w:val="00032C72"/>
    <w:rsid w:val="00040CBB"/>
    <w:rsid w:val="00040EF7"/>
    <w:rsid w:val="000435B4"/>
    <w:rsid w:val="00052245"/>
    <w:rsid w:val="0009523B"/>
    <w:rsid w:val="000A2A78"/>
    <w:rsid w:val="000B2B1F"/>
    <w:rsid w:val="000B5D2E"/>
    <w:rsid w:val="000B5F8F"/>
    <w:rsid w:val="000C4305"/>
    <w:rsid w:val="000C5DB1"/>
    <w:rsid w:val="000C67DA"/>
    <w:rsid w:val="000C6AD8"/>
    <w:rsid w:val="000D5F67"/>
    <w:rsid w:val="000D63B3"/>
    <w:rsid w:val="000D646C"/>
    <w:rsid w:val="000E2BCA"/>
    <w:rsid w:val="000E3893"/>
    <w:rsid w:val="000E553C"/>
    <w:rsid w:val="000E5A60"/>
    <w:rsid w:val="000F035D"/>
    <w:rsid w:val="000F073C"/>
    <w:rsid w:val="000F0F58"/>
    <w:rsid w:val="000F3B09"/>
    <w:rsid w:val="000F3CE7"/>
    <w:rsid w:val="000F598E"/>
    <w:rsid w:val="0010111A"/>
    <w:rsid w:val="001035DC"/>
    <w:rsid w:val="001107C1"/>
    <w:rsid w:val="00112992"/>
    <w:rsid w:val="00121DBF"/>
    <w:rsid w:val="0013395E"/>
    <w:rsid w:val="00134C56"/>
    <w:rsid w:val="00141561"/>
    <w:rsid w:val="00143EAC"/>
    <w:rsid w:val="00144460"/>
    <w:rsid w:val="001448AC"/>
    <w:rsid w:val="00145D3E"/>
    <w:rsid w:val="00180F47"/>
    <w:rsid w:val="001857F4"/>
    <w:rsid w:val="00185FCC"/>
    <w:rsid w:val="001A5B00"/>
    <w:rsid w:val="001C5281"/>
    <w:rsid w:val="001C6F61"/>
    <w:rsid w:val="001E6D19"/>
    <w:rsid w:val="001F054F"/>
    <w:rsid w:val="001F0E6D"/>
    <w:rsid w:val="001F7D1E"/>
    <w:rsid w:val="0020434C"/>
    <w:rsid w:val="00213A19"/>
    <w:rsid w:val="0022548F"/>
    <w:rsid w:val="002332F5"/>
    <w:rsid w:val="002351EE"/>
    <w:rsid w:val="002412A8"/>
    <w:rsid w:val="00241CB0"/>
    <w:rsid w:val="0024790D"/>
    <w:rsid w:val="00251665"/>
    <w:rsid w:val="00265F84"/>
    <w:rsid w:val="00267D8F"/>
    <w:rsid w:val="00272457"/>
    <w:rsid w:val="00275B38"/>
    <w:rsid w:val="00290693"/>
    <w:rsid w:val="00291225"/>
    <w:rsid w:val="00291FC1"/>
    <w:rsid w:val="00293F22"/>
    <w:rsid w:val="002A55D2"/>
    <w:rsid w:val="002C53C6"/>
    <w:rsid w:val="002C7F9F"/>
    <w:rsid w:val="002D316E"/>
    <w:rsid w:val="002D456C"/>
    <w:rsid w:val="002E1EF9"/>
    <w:rsid w:val="002E3923"/>
    <w:rsid w:val="002E7B4B"/>
    <w:rsid w:val="002F24F0"/>
    <w:rsid w:val="00303935"/>
    <w:rsid w:val="00304129"/>
    <w:rsid w:val="003061A8"/>
    <w:rsid w:val="003401C1"/>
    <w:rsid w:val="00353741"/>
    <w:rsid w:val="00355158"/>
    <w:rsid w:val="003652A7"/>
    <w:rsid w:val="0037521D"/>
    <w:rsid w:val="00391CE6"/>
    <w:rsid w:val="00392812"/>
    <w:rsid w:val="00394EFB"/>
    <w:rsid w:val="003A1DC9"/>
    <w:rsid w:val="003A1E2C"/>
    <w:rsid w:val="003B5AF7"/>
    <w:rsid w:val="003D20EE"/>
    <w:rsid w:val="003E0727"/>
    <w:rsid w:val="003E3173"/>
    <w:rsid w:val="003F04DD"/>
    <w:rsid w:val="004000D9"/>
    <w:rsid w:val="00405C24"/>
    <w:rsid w:val="00412225"/>
    <w:rsid w:val="004217C4"/>
    <w:rsid w:val="00436677"/>
    <w:rsid w:val="00440144"/>
    <w:rsid w:val="00453D50"/>
    <w:rsid w:val="00457F94"/>
    <w:rsid w:val="00461633"/>
    <w:rsid w:val="004618B7"/>
    <w:rsid w:val="004768E5"/>
    <w:rsid w:val="00476C5D"/>
    <w:rsid w:val="00480D99"/>
    <w:rsid w:val="0048121A"/>
    <w:rsid w:val="004854AC"/>
    <w:rsid w:val="00490018"/>
    <w:rsid w:val="00493B5A"/>
    <w:rsid w:val="0049403F"/>
    <w:rsid w:val="0049574A"/>
    <w:rsid w:val="004A3C7B"/>
    <w:rsid w:val="004B332B"/>
    <w:rsid w:val="004B4805"/>
    <w:rsid w:val="004D3227"/>
    <w:rsid w:val="004D73F0"/>
    <w:rsid w:val="004E0D3F"/>
    <w:rsid w:val="004F176A"/>
    <w:rsid w:val="004F3408"/>
    <w:rsid w:val="005113C8"/>
    <w:rsid w:val="00516EC2"/>
    <w:rsid w:val="00517C0B"/>
    <w:rsid w:val="00525947"/>
    <w:rsid w:val="00526E4C"/>
    <w:rsid w:val="005307B5"/>
    <w:rsid w:val="00530B76"/>
    <w:rsid w:val="00536CFA"/>
    <w:rsid w:val="00542EC2"/>
    <w:rsid w:val="00553864"/>
    <w:rsid w:val="005578F9"/>
    <w:rsid w:val="00557FC5"/>
    <w:rsid w:val="00561879"/>
    <w:rsid w:val="005666D6"/>
    <w:rsid w:val="00566EAF"/>
    <w:rsid w:val="00572C1B"/>
    <w:rsid w:val="00576A47"/>
    <w:rsid w:val="00580AF4"/>
    <w:rsid w:val="0058756B"/>
    <w:rsid w:val="005A767F"/>
    <w:rsid w:val="005B6EFC"/>
    <w:rsid w:val="005B6F03"/>
    <w:rsid w:val="005C1118"/>
    <w:rsid w:val="005D10DA"/>
    <w:rsid w:val="005E62EC"/>
    <w:rsid w:val="005F1EE2"/>
    <w:rsid w:val="005F29B3"/>
    <w:rsid w:val="00610DDA"/>
    <w:rsid w:val="0061110C"/>
    <w:rsid w:val="0061177F"/>
    <w:rsid w:val="00640997"/>
    <w:rsid w:val="006676A3"/>
    <w:rsid w:val="006721D0"/>
    <w:rsid w:val="006750CF"/>
    <w:rsid w:val="00675D0F"/>
    <w:rsid w:val="006771F1"/>
    <w:rsid w:val="00680818"/>
    <w:rsid w:val="00682427"/>
    <w:rsid w:val="00683A0D"/>
    <w:rsid w:val="00691D74"/>
    <w:rsid w:val="0069596B"/>
    <w:rsid w:val="006A6DA1"/>
    <w:rsid w:val="006B4569"/>
    <w:rsid w:val="006C77A3"/>
    <w:rsid w:val="006D44A2"/>
    <w:rsid w:val="006D75B9"/>
    <w:rsid w:val="006E156C"/>
    <w:rsid w:val="006F2194"/>
    <w:rsid w:val="006F28F7"/>
    <w:rsid w:val="006F6F96"/>
    <w:rsid w:val="0070351C"/>
    <w:rsid w:val="007218AF"/>
    <w:rsid w:val="0072356E"/>
    <w:rsid w:val="00725274"/>
    <w:rsid w:val="00730670"/>
    <w:rsid w:val="00730EBD"/>
    <w:rsid w:val="007350D2"/>
    <w:rsid w:val="007415BF"/>
    <w:rsid w:val="0074264D"/>
    <w:rsid w:val="00747885"/>
    <w:rsid w:val="00750666"/>
    <w:rsid w:val="00752CD0"/>
    <w:rsid w:val="00760043"/>
    <w:rsid w:val="007609A4"/>
    <w:rsid w:val="00767613"/>
    <w:rsid w:val="00773873"/>
    <w:rsid w:val="0077415A"/>
    <w:rsid w:val="00774933"/>
    <w:rsid w:val="0077795F"/>
    <w:rsid w:val="00793437"/>
    <w:rsid w:val="00793AF9"/>
    <w:rsid w:val="007A2172"/>
    <w:rsid w:val="007B4054"/>
    <w:rsid w:val="007B7B49"/>
    <w:rsid w:val="007C1B1E"/>
    <w:rsid w:val="007C3D6C"/>
    <w:rsid w:val="007F1F2A"/>
    <w:rsid w:val="007F4CE3"/>
    <w:rsid w:val="007F5A4D"/>
    <w:rsid w:val="007F75D3"/>
    <w:rsid w:val="00805DE2"/>
    <w:rsid w:val="00807ED7"/>
    <w:rsid w:val="00813F36"/>
    <w:rsid w:val="008221EF"/>
    <w:rsid w:val="008279CE"/>
    <w:rsid w:val="00831AAE"/>
    <w:rsid w:val="008356F4"/>
    <w:rsid w:val="00841AF4"/>
    <w:rsid w:val="008614DC"/>
    <w:rsid w:val="00861857"/>
    <w:rsid w:val="00862119"/>
    <w:rsid w:val="0086456C"/>
    <w:rsid w:val="00875E1C"/>
    <w:rsid w:val="00882EFC"/>
    <w:rsid w:val="0089380A"/>
    <w:rsid w:val="00894D0F"/>
    <w:rsid w:val="008A198F"/>
    <w:rsid w:val="008A6DB1"/>
    <w:rsid w:val="008B790D"/>
    <w:rsid w:val="008C07E1"/>
    <w:rsid w:val="008C2747"/>
    <w:rsid w:val="008C2D54"/>
    <w:rsid w:val="008C5BE3"/>
    <w:rsid w:val="008D0FC3"/>
    <w:rsid w:val="008D3D5E"/>
    <w:rsid w:val="008E6915"/>
    <w:rsid w:val="008F5F06"/>
    <w:rsid w:val="008F71C6"/>
    <w:rsid w:val="008F74C4"/>
    <w:rsid w:val="00911ECE"/>
    <w:rsid w:val="00924AFD"/>
    <w:rsid w:val="00927898"/>
    <w:rsid w:val="009321FE"/>
    <w:rsid w:val="00933964"/>
    <w:rsid w:val="00940F97"/>
    <w:rsid w:val="00941D02"/>
    <w:rsid w:val="00952433"/>
    <w:rsid w:val="009568D5"/>
    <w:rsid w:val="00956ED5"/>
    <w:rsid w:val="0095714F"/>
    <w:rsid w:val="009667C2"/>
    <w:rsid w:val="00966B54"/>
    <w:rsid w:val="0097243D"/>
    <w:rsid w:val="0097287C"/>
    <w:rsid w:val="009739A8"/>
    <w:rsid w:val="009761B8"/>
    <w:rsid w:val="00981397"/>
    <w:rsid w:val="00981E4D"/>
    <w:rsid w:val="009824FB"/>
    <w:rsid w:val="00985ACF"/>
    <w:rsid w:val="00986786"/>
    <w:rsid w:val="009877FA"/>
    <w:rsid w:val="009A149E"/>
    <w:rsid w:val="009B15DE"/>
    <w:rsid w:val="009B1718"/>
    <w:rsid w:val="009B4FC0"/>
    <w:rsid w:val="009B6910"/>
    <w:rsid w:val="009D2578"/>
    <w:rsid w:val="009D2A4F"/>
    <w:rsid w:val="009D68BF"/>
    <w:rsid w:val="009D7CB1"/>
    <w:rsid w:val="009E0570"/>
    <w:rsid w:val="009E634F"/>
    <w:rsid w:val="009E762E"/>
    <w:rsid w:val="009F3B7B"/>
    <w:rsid w:val="00A00DE1"/>
    <w:rsid w:val="00A10E0E"/>
    <w:rsid w:val="00A12904"/>
    <w:rsid w:val="00A13D8F"/>
    <w:rsid w:val="00A25794"/>
    <w:rsid w:val="00A311E2"/>
    <w:rsid w:val="00A405E6"/>
    <w:rsid w:val="00A41C23"/>
    <w:rsid w:val="00A4337A"/>
    <w:rsid w:val="00A44089"/>
    <w:rsid w:val="00A46A29"/>
    <w:rsid w:val="00A47FF4"/>
    <w:rsid w:val="00A53284"/>
    <w:rsid w:val="00A54984"/>
    <w:rsid w:val="00A6355E"/>
    <w:rsid w:val="00A64C28"/>
    <w:rsid w:val="00A70C91"/>
    <w:rsid w:val="00A7373F"/>
    <w:rsid w:val="00A7583E"/>
    <w:rsid w:val="00A75AE8"/>
    <w:rsid w:val="00A766C8"/>
    <w:rsid w:val="00A86A36"/>
    <w:rsid w:val="00AA244F"/>
    <w:rsid w:val="00AA55D1"/>
    <w:rsid w:val="00AA6A27"/>
    <w:rsid w:val="00AA701E"/>
    <w:rsid w:val="00AA711A"/>
    <w:rsid w:val="00AC30EC"/>
    <w:rsid w:val="00AD0C85"/>
    <w:rsid w:val="00AF566D"/>
    <w:rsid w:val="00AF74A8"/>
    <w:rsid w:val="00B107B6"/>
    <w:rsid w:val="00B151A9"/>
    <w:rsid w:val="00B17EEC"/>
    <w:rsid w:val="00B20961"/>
    <w:rsid w:val="00B25DC2"/>
    <w:rsid w:val="00B31839"/>
    <w:rsid w:val="00B43FA3"/>
    <w:rsid w:val="00B50F97"/>
    <w:rsid w:val="00B52B0C"/>
    <w:rsid w:val="00B609E9"/>
    <w:rsid w:val="00B67657"/>
    <w:rsid w:val="00B748DA"/>
    <w:rsid w:val="00B76B6B"/>
    <w:rsid w:val="00B84C56"/>
    <w:rsid w:val="00B86323"/>
    <w:rsid w:val="00B871A0"/>
    <w:rsid w:val="00B9143A"/>
    <w:rsid w:val="00B93E65"/>
    <w:rsid w:val="00B94157"/>
    <w:rsid w:val="00BA418F"/>
    <w:rsid w:val="00BA627A"/>
    <w:rsid w:val="00BB0C25"/>
    <w:rsid w:val="00BB755F"/>
    <w:rsid w:val="00BC0352"/>
    <w:rsid w:val="00BC4F66"/>
    <w:rsid w:val="00BC79A9"/>
    <w:rsid w:val="00BC7F30"/>
    <w:rsid w:val="00BD7C44"/>
    <w:rsid w:val="00BE3480"/>
    <w:rsid w:val="00BF4B9E"/>
    <w:rsid w:val="00BF7A00"/>
    <w:rsid w:val="00C04679"/>
    <w:rsid w:val="00C0684D"/>
    <w:rsid w:val="00C06C7C"/>
    <w:rsid w:val="00C2026A"/>
    <w:rsid w:val="00C2358E"/>
    <w:rsid w:val="00C24E5A"/>
    <w:rsid w:val="00C305B3"/>
    <w:rsid w:val="00C32C51"/>
    <w:rsid w:val="00C35597"/>
    <w:rsid w:val="00C372A2"/>
    <w:rsid w:val="00C64E65"/>
    <w:rsid w:val="00C700EA"/>
    <w:rsid w:val="00C76AD3"/>
    <w:rsid w:val="00C77573"/>
    <w:rsid w:val="00C7763F"/>
    <w:rsid w:val="00C96C26"/>
    <w:rsid w:val="00CB251A"/>
    <w:rsid w:val="00CB40A5"/>
    <w:rsid w:val="00CC1366"/>
    <w:rsid w:val="00CC2AF0"/>
    <w:rsid w:val="00CC4941"/>
    <w:rsid w:val="00CC796A"/>
    <w:rsid w:val="00CD5574"/>
    <w:rsid w:val="00CE155F"/>
    <w:rsid w:val="00CE3D5A"/>
    <w:rsid w:val="00CF026D"/>
    <w:rsid w:val="00CF3B27"/>
    <w:rsid w:val="00CF627A"/>
    <w:rsid w:val="00D03611"/>
    <w:rsid w:val="00D12243"/>
    <w:rsid w:val="00D12695"/>
    <w:rsid w:val="00D1619B"/>
    <w:rsid w:val="00D16CDE"/>
    <w:rsid w:val="00D31AD5"/>
    <w:rsid w:val="00D45C66"/>
    <w:rsid w:val="00D47AD7"/>
    <w:rsid w:val="00D71364"/>
    <w:rsid w:val="00D81F8E"/>
    <w:rsid w:val="00D85825"/>
    <w:rsid w:val="00D92BB7"/>
    <w:rsid w:val="00D930FE"/>
    <w:rsid w:val="00DB043B"/>
    <w:rsid w:val="00DB1194"/>
    <w:rsid w:val="00DC640B"/>
    <w:rsid w:val="00DD2496"/>
    <w:rsid w:val="00DE5C98"/>
    <w:rsid w:val="00DF3FC1"/>
    <w:rsid w:val="00DF6A7F"/>
    <w:rsid w:val="00E00B4D"/>
    <w:rsid w:val="00E06594"/>
    <w:rsid w:val="00E200CA"/>
    <w:rsid w:val="00E23B1C"/>
    <w:rsid w:val="00E307D9"/>
    <w:rsid w:val="00E319FE"/>
    <w:rsid w:val="00E33455"/>
    <w:rsid w:val="00E46D94"/>
    <w:rsid w:val="00E52962"/>
    <w:rsid w:val="00E56232"/>
    <w:rsid w:val="00E60987"/>
    <w:rsid w:val="00E62D48"/>
    <w:rsid w:val="00E66621"/>
    <w:rsid w:val="00E728C4"/>
    <w:rsid w:val="00E72A0C"/>
    <w:rsid w:val="00E73C1F"/>
    <w:rsid w:val="00EA1878"/>
    <w:rsid w:val="00EA482F"/>
    <w:rsid w:val="00EA7A16"/>
    <w:rsid w:val="00EA7ACC"/>
    <w:rsid w:val="00EB2237"/>
    <w:rsid w:val="00EC4BE4"/>
    <w:rsid w:val="00EC73A0"/>
    <w:rsid w:val="00ED0588"/>
    <w:rsid w:val="00EE37AB"/>
    <w:rsid w:val="00EF7C23"/>
    <w:rsid w:val="00F0606E"/>
    <w:rsid w:val="00F06669"/>
    <w:rsid w:val="00F13B59"/>
    <w:rsid w:val="00F15117"/>
    <w:rsid w:val="00F206EE"/>
    <w:rsid w:val="00F25357"/>
    <w:rsid w:val="00F2756F"/>
    <w:rsid w:val="00F27AE6"/>
    <w:rsid w:val="00F30820"/>
    <w:rsid w:val="00F4470D"/>
    <w:rsid w:val="00F5225D"/>
    <w:rsid w:val="00F54C75"/>
    <w:rsid w:val="00F55A1F"/>
    <w:rsid w:val="00F677EC"/>
    <w:rsid w:val="00F70324"/>
    <w:rsid w:val="00F74150"/>
    <w:rsid w:val="00F743CE"/>
    <w:rsid w:val="00F7624A"/>
    <w:rsid w:val="00F81D8D"/>
    <w:rsid w:val="00F8220D"/>
    <w:rsid w:val="00F90DBB"/>
    <w:rsid w:val="00F93760"/>
    <w:rsid w:val="00F961AA"/>
    <w:rsid w:val="00FB5532"/>
    <w:rsid w:val="00FB59FC"/>
    <w:rsid w:val="00FB6DF2"/>
    <w:rsid w:val="00FB701F"/>
    <w:rsid w:val="00FE5C1C"/>
    <w:rsid w:val="00FE7E13"/>
    <w:rsid w:val="00FF31E7"/>
  </w:rsids>
  <m:mathPr>
    <m:mathFont m:val="Cambria Math"/>
    <m:brkBin m:val="before"/>
    <m:brkBinSub m:val="--"/>
    <m:smallFrac m:val="off"/>
    <m:dispDef/>
    <m:lMargin m:val="0"/>
    <m:rMargin m:val="0"/>
    <m:defJc m:val="centerGroup"/>
    <m:wrapIndent m:val="1440"/>
    <m:intLim m:val="subSup"/>
    <m:naryLim m:val="undOvr"/>
  </m:mathPr>
  <w:attachedSchema w:val="urn-legalmacpac-data/10"/>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ountry-region"/>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1D8D"/>
    <w:pPr>
      <w:widowContro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D7CB1"/>
    <w:pPr>
      <w:tabs>
        <w:tab w:val="center" w:pos="4320"/>
        <w:tab w:val="right" w:pos="8640"/>
      </w:tabs>
    </w:pPr>
  </w:style>
  <w:style w:type="paragraph" w:styleId="Footer">
    <w:name w:val="footer"/>
    <w:basedOn w:val="Normal"/>
    <w:link w:val="FooterChar"/>
    <w:uiPriority w:val="99"/>
    <w:rsid w:val="009D7CB1"/>
    <w:pPr>
      <w:tabs>
        <w:tab w:val="center" w:pos="4320"/>
        <w:tab w:val="right" w:pos="8640"/>
      </w:tabs>
    </w:pPr>
  </w:style>
  <w:style w:type="character" w:styleId="Hyperlink">
    <w:name w:val="Hyperlink"/>
    <w:basedOn w:val="DefaultParagraphFont"/>
    <w:rsid w:val="00B9143A"/>
    <w:rPr>
      <w:color w:val="0000FF"/>
      <w:u w:val="single"/>
    </w:rPr>
  </w:style>
  <w:style w:type="paragraph" w:styleId="FootnoteText">
    <w:name w:val="footnote text"/>
    <w:basedOn w:val="Normal"/>
    <w:semiHidden/>
    <w:rsid w:val="007609A4"/>
    <w:pPr>
      <w:widowControl/>
    </w:pPr>
    <w:rPr>
      <w:sz w:val="20"/>
    </w:rPr>
  </w:style>
  <w:style w:type="character" w:styleId="FootnoteReference">
    <w:name w:val="footnote reference"/>
    <w:basedOn w:val="DefaultParagraphFont"/>
    <w:semiHidden/>
    <w:rsid w:val="007609A4"/>
    <w:rPr>
      <w:vertAlign w:val="superscript"/>
    </w:rPr>
  </w:style>
  <w:style w:type="paragraph" w:styleId="ListParagraph">
    <w:name w:val="List Paragraph"/>
    <w:basedOn w:val="Normal"/>
    <w:uiPriority w:val="34"/>
    <w:qFormat/>
    <w:rsid w:val="00265F84"/>
    <w:pPr>
      <w:widowControl/>
      <w:ind w:left="720"/>
      <w:contextualSpacing/>
    </w:pPr>
    <w:rPr>
      <w:rFonts w:eastAsia="Calibri"/>
      <w:szCs w:val="22"/>
    </w:rPr>
  </w:style>
  <w:style w:type="character" w:customStyle="1" w:styleId="FooterChar">
    <w:name w:val="Footer Char"/>
    <w:basedOn w:val="DefaultParagraphFont"/>
    <w:link w:val="Footer"/>
    <w:uiPriority w:val="99"/>
    <w:rsid w:val="00B20961"/>
    <w:rPr>
      <w:sz w:val="24"/>
    </w:rPr>
  </w:style>
  <w:style w:type="paragraph" w:customStyle="1" w:styleId="MacPacTrailer">
    <w:name w:val="MacPac Trailer"/>
    <w:rsid w:val="0061110C"/>
    <w:pPr>
      <w:widowControl w:val="0"/>
      <w:spacing w:line="200" w:lineRule="exact"/>
    </w:pPr>
    <w:rPr>
      <w:sz w:val="16"/>
      <w:szCs w:val="22"/>
    </w:rPr>
  </w:style>
  <w:style w:type="paragraph" w:styleId="BalloonText">
    <w:name w:val="Balloon Text"/>
    <w:basedOn w:val="Normal"/>
    <w:link w:val="BalloonTextChar"/>
    <w:rsid w:val="00B151A9"/>
    <w:rPr>
      <w:rFonts w:ascii="Tahoma" w:hAnsi="Tahoma" w:cs="Tahoma"/>
      <w:sz w:val="16"/>
      <w:szCs w:val="16"/>
    </w:rPr>
  </w:style>
  <w:style w:type="character" w:customStyle="1" w:styleId="BalloonTextChar">
    <w:name w:val="Balloon Text Char"/>
    <w:basedOn w:val="DefaultParagraphFont"/>
    <w:link w:val="BalloonText"/>
    <w:rsid w:val="00B151A9"/>
    <w:rPr>
      <w:rFonts w:ascii="Tahoma" w:hAnsi="Tahoma" w:cs="Tahoma"/>
      <w:sz w:val="16"/>
      <w:szCs w:val="16"/>
    </w:rPr>
  </w:style>
  <w:style w:type="character" w:styleId="CommentReference">
    <w:name w:val="annotation reference"/>
    <w:basedOn w:val="DefaultParagraphFont"/>
    <w:rsid w:val="00C2358E"/>
    <w:rPr>
      <w:sz w:val="16"/>
      <w:szCs w:val="16"/>
    </w:rPr>
  </w:style>
  <w:style w:type="paragraph" w:styleId="CommentText">
    <w:name w:val="annotation text"/>
    <w:basedOn w:val="Normal"/>
    <w:link w:val="CommentTextChar"/>
    <w:rsid w:val="00C2358E"/>
    <w:rPr>
      <w:sz w:val="20"/>
    </w:rPr>
  </w:style>
  <w:style w:type="character" w:customStyle="1" w:styleId="CommentTextChar">
    <w:name w:val="Comment Text Char"/>
    <w:basedOn w:val="DefaultParagraphFont"/>
    <w:link w:val="CommentText"/>
    <w:rsid w:val="00C2358E"/>
  </w:style>
  <w:style w:type="paragraph" w:styleId="CommentSubject">
    <w:name w:val="annotation subject"/>
    <w:basedOn w:val="CommentText"/>
    <w:next w:val="CommentText"/>
    <w:link w:val="CommentSubjectChar"/>
    <w:rsid w:val="00C2358E"/>
    <w:rPr>
      <w:b/>
      <w:bCs/>
    </w:rPr>
  </w:style>
  <w:style w:type="character" w:customStyle="1" w:styleId="CommentSubjectChar">
    <w:name w:val="Comment Subject Char"/>
    <w:basedOn w:val="CommentTextChar"/>
    <w:link w:val="CommentSubject"/>
    <w:rsid w:val="00C2358E"/>
    <w:rPr>
      <w:b/>
      <w:bCs/>
    </w:rPr>
  </w:style>
  <w:style w:type="paragraph" w:styleId="BodyTextIndent">
    <w:name w:val="Body Text Indent"/>
    <w:basedOn w:val="BodyText"/>
    <w:link w:val="BodyTextIndentChar"/>
    <w:uiPriority w:val="99"/>
    <w:rsid w:val="00267D8F"/>
    <w:pPr>
      <w:widowControl/>
      <w:spacing w:after="240"/>
      <w:ind w:left="475"/>
    </w:pPr>
    <w:rPr>
      <w:sz w:val="22"/>
    </w:rPr>
  </w:style>
  <w:style w:type="character" w:customStyle="1" w:styleId="BodyTextIndentChar">
    <w:name w:val="Body Text Indent Char"/>
    <w:basedOn w:val="DefaultParagraphFont"/>
    <w:link w:val="BodyTextIndent"/>
    <w:uiPriority w:val="99"/>
    <w:rsid w:val="00267D8F"/>
    <w:rPr>
      <w:sz w:val="22"/>
    </w:rPr>
  </w:style>
  <w:style w:type="paragraph" w:styleId="BodyText">
    <w:name w:val="Body Text"/>
    <w:basedOn w:val="Normal"/>
    <w:link w:val="BodyTextChar"/>
    <w:rsid w:val="00267D8F"/>
    <w:pPr>
      <w:spacing w:after="120"/>
    </w:pPr>
  </w:style>
  <w:style w:type="character" w:customStyle="1" w:styleId="BodyTextChar">
    <w:name w:val="Body Text Char"/>
    <w:basedOn w:val="DefaultParagraphFont"/>
    <w:link w:val="BodyText"/>
    <w:rsid w:val="00267D8F"/>
    <w:rPr>
      <w:sz w:val="24"/>
    </w:rPr>
  </w:style>
</w:styles>
</file>

<file path=word/webSettings.xml><?xml version="1.0" encoding="utf-8"?>
<w:webSettings xmlns:r="http://schemas.openxmlformats.org/officeDocument/2006/relationships" xmlns:w="http://schemas.openxmlformats.org/wordprocessingml/2006/main">
  <w:divs>
    <w:div w:id="57968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1177</Characters>
  <Application>Microsoft Office Word</Application>
  <DocSecurity>2</DocSecurity>
  <Lines>9</Lines>
  <Paragraphs>2</Paragraphs>
  <ScaleCrop>false</ScaleCrop>
  <Company/>
  <LinksUpToDate>false</LinksUpToDate>
  <CharactersWithSpaces>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2012-10-17T11:05:00Z</dcterms:created>
  <dcterms:modified xsi:type="dcterms:W3CDTF">2012-10-17T14:49:00Z</dcterms:modified>
</cp:coreProperties>
</file>